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20" w:rsidRPr="00507A91" w:rsidRDefault="00507A91" w:rsidP="00AB27D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07A91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 xml:space="preserve">Наименование проекта: </w:t>
      </w:r>
      <w:r w:rsidR="00343B76" w:rsidRPr="00343B76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Мультимедиа визуализация</w:t>
      </w:r>
      <w:r w:rsidR="00343B76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DB37B0" w:rsidRPr="00DB37B0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экспозиции </w:t>
      </w:r>
      <w:r w:rsidR="00343B76">
        <w:rPr>
          <w:rFonts w:ascii="Times New Roman" w:hAnsi="Times New Roman" w:cs="Times New Roman"/>
          <w:sz w:val="30"/>
          <w:szCs w:val="30"/>
        </w:rPr>
        <w:t>Музея истории медицины Беларуси</w:t>
      </w:r>
      <w:r w:rsidR="00082F80" w:rsidRPr="00507A91">
        <w:rPr>
          <w:rFonts w:ascii="Times New Roman" w:hAnsi="Times New Roman" w:cs="Times New Roman"/>
          <w:sz w:val="30"/>
          <w:szCs w:val="30"/>
        </w:rPr>
        <w:t xml:space="preserve"> государственного учреждения «Республиканская научная медицинская библиотека»</w:t>
      </w:r>
    </w:p>
    <w:p w:rsidR="00AB27DE" w:rsidRDefault="00AB27DE" w:rsidP="00AB27DE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Cs w:val="0"/>
          <w:sz w:val="30"/>
          <w:szCs w:val="30"/>
          <w:shd w:val="clear" w:color="auto" w:fill="FFFFFF"/>
        </w:rPr>
      </w:pPr>
    </w:p>
    <w:p w:rsidR="00507A91" w:rsidRPr="00507A91" w:rsidRDefault="00507A91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Style w:val="a3"/>
          <w:rFonts w:ascii="Times New Roman" w:hAnsi="Times New Roman" w:cs="Times New Roman"/>
          <w:bCs w:val="0"/>
          <w:sz w:val="30"/>
          <w:szCs w:val="30"/>
          <w:shd w:val="clear" w:color="auto" w:fill="FFFFFF"/>
        </w:rPr>
        <w:t>Срок реализации проекта: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202</w:t>
      </w:r>
      <w:r w:rsidR="00C034E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-202</w:t>
      </w:r>
      <w:r w:rsidR="00C034E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гг.</w:t>
      </w:r>
    </w:p>
    <w:p w:rsidR="00AB27DE" w:rsidRDefault="00AB27DE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Организация-заявитель, предлагающая проект: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507A91">
        <w:rPr>
          <w:rFonts w:ascii="Times New Roman" w:hAnsi="Times New Roman" w:cs="Times New Roman"/>
          <w:sz w:val="30"/>
          <w:szCs w:val="30"/>
        </w:rPr>
        <w:t>государственно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</w:p>
    <w:p w:rsidR="00AB27DE" w:rsidRDefault="00AB27DE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Обоснование проекта: </w:t>
      </w:r>
    </w:p>
    <w:p w:rsidR="005E68CF" w:rsidRDefault="00C034E0" w:rsidP="005E6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34E0">
        <w:rPr>
          <w:rFonts w:ascii="Times New Roman" w:hAnsi="Times New Roman" w:cs="Times New Roman"/>
          <w:sz w:val="30"/>
          <w:szCs w:val="30"/>
        </w:rPr>
        <w:t>Музей истории медицины Беларуси</w:t>
      </w:r>
      <w:r w:rsidR="00653E48">
        <w:rPr>
          <w:rFonts w:ascii="Times New Roman" w:hAnsi="Times New Roman" w:cs="Times New Roman"/>
          <w:sz w:val="30"/>
          <w:szCs w:val="30"/>
        </w:rPr>
        <w:t xml:space="preserve"> </w:t>
      </w:r>
      <w:r w:rsidRPr="00507A91">
        <w:rPr>
          <w:rFonts w:ascii="Times New Roman" w:hAnsi="Times New Roman" w:cs="Times New Roman"/>
          <w:sz w:val="30"/>
          <w:szCs w:val="30"/>
        </w:rPr>
        <w:t>государственно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15A4D" w:rsidRPr="00E15A4D">
        <w:rPr>
          <w:rFonts w:ascii="Times New Roman" w:hAnsi="Times New Roman" w:cs="Times New Roman"/>
          <w:sz w:val="30"/>
          <w:szCs w:val="30"/>
        </w:rPr>
        <w:t>вносит весомый вклад в дело сохранения историко-медицинского наследия страны</w:t>
      </w:r>
      <w:r w:rsidR="002826A2">
        <w:rPr>
          <w:rFonts w:ascii="Times New Roman" w:hAnsi="Times New Roman" w:cs="Times New Roman"/>
          <w:sz w:val="30"/>
          <w:szCs w:val="30"/>
        </w:rPr>
        <w:t>:</w:t>
      </w:r>
      <w:r w:rsidR="00E15A4D" w:rsidRPr="00E15A4D">
        <w:rPr>
          <w:rFonts w:ascii="Times New Roman" w:hAnsi="Times New Roman" w:cs="Times New Roman"/>
          <w:sz w:val="30"/>
          <w:szCs w:val="30"/>
        </w:rPr>
        <w:t xml:space="preserve"> </w:t>
      </w:r>
      <w:r w:rsidR="002826A2">
        <w:rPr>
          <w:rFonts w:ascii="Times New Roman" w:hAnsi="Times New Roman" w:cs="Times New Roman"/>
          <w:sz w:val="30"/>
          <w:szCs w:val="30"/>
        </w:rPr>
        <w:t>осуществляет</w:t>
      </w:r>
      <w:r w:rsidR="00E15A4D" w:rsidRPr="00E15A4D">
        <w:rPr>
          <w:rFonts w:ascii="Times New Roman" w:hAnsi="Times New Roman" w:cs="Times New Roman"/>
          <w:sz w:val="30"/>
          <w:szCs w:val="30"/>
        </w:rPr>
        <w:t xml:space="preserve"> фондовую, просветительскую, экспозиционно-выставочную, научно-исследовательскую работу. </w:t>
      </w:r>
    </w:p>
    <w:p w:rsidR="005E68CF" w:rsidRDefault="005E68CF" w:rsidP="005E68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5A4D">
        <w:rPr>
          <w:rFonts w:ascii="Times New Roman" w:hAnsi="Times New Roman" w:cs="Times New Roman"/>
          <w:sz w:val="30"/>
          <w:szCs w:val="30"/>
        </w:rPr>
        <w:t xml:space="preserve">На сегодняшний день в фондах музея хранится свыше 40 тыс. предметов, в том числе уникальные медицинские приборы и инструменты, документы, фотографии, книги, видеоматериалы, действует постоянная экспозиция и ряд временных выставок, отражающих развитие медицины с древнейших времен до настоящего времени. В 2014 г. завершены </w:t>
      </w:r>
      <w:r>
        <w:rPr>
          <w:rFonts w:ascii="Times New Roman" w:hAnsi="Times New Roman" w:cs="Times New Roman"/>
          <w:sz w:val="30"/>
          <w:szCs w:val="30"/>
        </w:rPr>
        <w:t xml:space="preserve">работы по </w:t>
      </w:r>
      <w:r w:rsidRPr="00E15A4D">
        <w:rPr>
          <w:rFonts w:ascii="Times New Roman" w:hAnsi="Times New Roman" w:cs="Times New Roman"/>
          <w:sz w:val="30"/>
          <w:szCs w:val="30"/>
        </w:rPr>
        <w:t>капитальн</w:t>
      </w:r>
      <w:r>
        <w:rPr>
          <w:rFonts w:ascii="Times New Roman" w:hAnsi="Times New Roman" w:cs="Times New Roman"/>
          <w:sz w:val="30"/>
          <w:szCs w:val="30"/>
        </w:rPr>
        <w:t>ому</w:t>
      </w:r>
      <w:r w:rsidRPr="00E15A4D">
        <w:rPr>
          <w:rFonts w:ascii="Times New Roman" w:hAnsi="Times New Roman" w:cs="Times New Roman"/>
          <w:sz w:val="30"/>
          <w:szCs w:val="30"/>
        </w:rPr>
        <w:t xml:space="preserve"> ремонт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E15A4D">
        <w:rPr>
          <w:rFonts w:ascii="Times New Roman" w:hAnsi="Times New Roman" w:cs="Times New Roman"/>
          <w:sz w:val="30"/>
          <w:szCs w:val="30"/>
        </w:rPr>
        <w:t xml:space="preserve"> с модернизацией</w:t>
      </w:r>
      <w:r>
        <w:rPr>
          <w:rFonts w:ascii="Times New Roman" w:hAnsi="Times New Roman" w:cs="Times New Roman"/>
          <w:sz w:val="30"/>
          <w:szCs w:val="30"/>
        </w:rPr>
        <w:t>, осуществлена</w:t>
      </w:r>
      <w:r w:rsidRPr="00E15A4D">
        <w:rPr>
          <w:rFonts w:ascii="Times New Roman" w:hAnsi="Times New Roman" w:cs="Times New Roman"/>
          <w:sz w:val="30"/>
          <w:szCs w:val="30"/>
        </w:rPr>
        <w:t xml:space="preserve"> реконструкци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E15A4D">
        <w:rPr>
          <w:rFonts w:ascii="Times New Roman" w:hAnsi="Times New Roman" w:cs="Times New Roman"/>
          <w:sz w:val="30"/>
          <w:szCs w:val="30"/>
        </w:rPr>
        <w:t xml:space="preserve"> экспозици</w:t>
      </w:r>
      <w:r>
        <w:rPr>
          <w:rFonts w:ascii="Times New Roman" w:hAnsi="Times New Roman" w:cs="Times New Roman"/>
          <w:sz w:val="30"/>
          <w:szCs w:val="30"/>
        </w:rPr>
        <w:t>и.</w:t>
      </w:r>
    </w:p>
    <w:p w:rsidR="00E15A4D" w:rsidRPr="00E15A4D" w:rsidRDefault="002826A2" w:rsidP="00E15A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музее ежедневно </w:t>
      </w:r>
      <w:r w:rsidR="005B28A8" w:rsidRPr="005B28A8">
        <w:rPr>
          <w:rFonts w:ascii="Times New Roman" w:hAnsi="Times New Roman" w:cs="Times New Roman"/>
          <w:sz w:val="30"/>
          <w:szCs w:val="30"/>
        </w:rPr>
        <w:t xml:space="preserve">проводятся экскурсии для </w:t>
      </w:r>
      <w:r>
        <w:rPr>
          <w:rFonts w:ascii="Times New Roman" w:hAnsi="Times New Roman" w:cs="Times New Roman"/>
          <w:sz w:val="30"/>
          <w:szCs w:val="30"/>
        </w:rPr>
        <w:t xml:space="preserve">жителей Беларуси и зарубежных стран, в </w:t>
      </w:r>
      <w:proofErr w:type="spellStart"/>
      <w:r>
        <w:rPr>
          <w:rFonts w:ascii="Times New Roman" w:hAnsi="Times New Roman" w:cs="Times New Roman"/>
          <w:sz w:val="30"/>
          <w:szCs w:val="30"/>
        </w:rPr>
        <w:t>т.ч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5E68CF">
        <w:rPr>
          <w:rFonts w:ascii="Times New Roman" w:hAnsi="Times New Roman" w:cs="Times New Roman"/>
          <w:sz w:val="30"/>
          <w:szCs w:val="30"/>
        </w:rPr>
        <w:t>медицинских работников</w:t>
      </w:r>
      <w:r w:rsidR="005B28A8" w:rsidRPr="005B28A8">
        <w:rPr>
          <w:rFonts w:ascii="Times New Roman" w:hAnsi="Times New Roman" w:cs="Times New Roman"/>
          <w:sz w:val="30"/>
          <w:szCs w:val="30"/>
        </w:rPr>
        <w:t xml:space="preserve">, слушателей курсов повышения квалификации, </w:t>
      </w:r>
      <w:r w:rsidR="005E68CF">
        <w:rPr>
          <w:rFonts w:ascii="Times New Roman" w:hAnsi="Times New Roman" w:cs="Times New Roman"/>
          <w:sz w:val="30"/>
          <w:szCs w:val="30"/>
        </w:rPr>
        <w:t xml:space="preserve">аспирантов, </w:t>
      </w:r>
      <w:r w:rsidR="005B28A8" w:rsidRPr="005B28A8">
        <w:rPr>
          <w:rFonts w:ascii="Times New Roman" w:hAnsi="Times New Roman" w:cs="Times New Roman"/>
          <w:sz w:val="30"/>
          <w:szCs w:val="30"/>
        </w:rPr>
        <w:t>студентов высших учебных заведений, учащихся колледжей</w:t>
      </w:r>
      <w:r w:rsidR="005B28A8">
        <w:rPr>
          <w:rFonts w:ascii="Times New Roman" w:hAnsi="Times New Roman" w:cs="Times New Roman"/>
          <w:sz w:val="30"/>
          <w:szCs w:val="30"/>
        </w:rPr>
        <w:t>,</w:t>
      </w:r>
      <w:r w:rsidR="005B28A8" w:rsidRPr="005B28A8">
        <w:rPr>
          <w:rFonts w:ascii="Times New Roman" w:hAnsi="Times New Roman" w:cs="Times New Roman"/>
          <w:sz w:val="30"/>
          <w:szCs w:val="30"/>
        </w:rPr>
        <w:t xml:space="preserve"> школьников.</w:t>
      </w:r>
      <w:r w:rsidR="00ED79C1">
        <w:rPr>
          <w:rFonts w:ascii="Times New Roman" w:hAnsi="Times New Roman" w:cs="Times New Roman"/>
          <w:sz w:val="30"/>
          <w:szCs w:val="30"/>
        </w:rPr>
        <w:t xml:space="preserve"> </w:t>
      </w:r>
      <w:r w:rsidR="00E15A4D" w:rsidRPr="00E15A4D">
        <w:rPr>
          <w:rFonts w:ascii="Times New Roman" w:hAnsi="Times New Roman" w:cs="Times New Roman"/>
          <w:sz w:val="30"/>
          <w:szCs w:val="30"/>
        </w:rPr>
        <w:t xml:space="preserve">Сотрудники этого подразделения оказывают консультативную помощь специалистам отрасли при подготовке радиопередач, телевизионных программ, публикаций в </w:t>
      </w:r>
      <w:r w:rsidR="005E68CF">
        <w:rPr>
          <w:rFonts w:ascii="Times New Roman" w:hAnsi="Times New Roman" w:cs="Times New Roman"/>
          <w:sz w:val="30"/>
          <w:szCs w:val="30"/>
        </w:rPr>
        <w:t>СМИ</w:t>
      </w:r>
      <w:r w:rsidR="00E15A4D" w:rsidRPr="00E15A4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034E0" w:rsidRDefault="00DB37B0" w:rsidP="00132D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B37B0">
        <w:rPr>
          <w:rFonts w:ascii="Times New Roman" w:hAnsi="Times New Roman" w:cs="Times New Roman"/>
          <w:sz w:val="30"/>
          <w:szCs w:val="30"/>
        </w:rPr>
        <w:t>При осуществлении экскурсионного обслуживания работники музея регулярно демонстрируют имеющиеся в фонде видеоматериалы, включая документальные фильмы, кинохронику, лекции</w:t>
      </w:r>
      <w:r w:rsidR="005E68CF">
        <w:rPr>
          <w:rFonts w:ascii="Times New Roman" w:hAnsi="Times New Roman" w:cs="Times New Roman"/>
          <w:sz w:val="30"/>
          <w:szCs w:val="30"/>
        </w:rPr>
        <w:t xml:space="preserve"> и</w:t>
      </w:r>
      <w:r w:rsidRPr="00DB37B0">
        <w:rPr>
          <w:rFonts w:ascii="Times New Roman" w:hAnsi="Times New Roman" w:cs="Times New Roman"/>
          <w:sz w:val="30"/>
          <w:szCs w:val="30"/>
        </w:rPr>
        <w:t xml:space="preserve"> презентации, основанные на</w:t>
      </w:r>
      <w:r w:rsidR="00A40C38">
        <w:rPr>
          <w:rFonts w:ascii="Times New Roman" w:hAnsi="Times New Roman" w:cs="Times New Roman"/>
          <w:sz w:val="30"/>
          <w:szCs w:val="30"/>
        </w:rPr>
        <w:t xml:space="preserve"> фотоматериалах из фондов музея, отражающие развитие медицины на территории Беларуси, участие медицинских работников в Великой Отечественной войне и способствующие патриотическому просвещению посетителей.</w:t>
      </w:r>
    </w:p>
    <w:p w:rsidR="00653E48" w:rsidRDefault="00C034E0" w:rsidP="00A40C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Демонстрация данных материалов осуществляется в актовом зале библиотеки, </w:t>
      </w:r>
      <w:r w:rsidR="00B956D0">
        <w:rPr>
          <w:rFonts w:ascii="Times New Roman" w:hAnsi="Times New Roman" w:cs="Times New Roman"/>
          <w:sz w:val="30"/>
          <w:szCs w:val="30"/>
        </w:rPr>
        <w:t>видеопроекционное</w:t>
      </w:r>
      <w:r>
        <w:rPr>
          <w:rFonts w:ascii="Times New Roman" w:hAnsi="Times New Roman" w:cs="Times New Roman"/>
          <w:sz w:val="30"/>
          <w:szCs w:val="30"/>
        </w:rPr>
        <w:t xml:space="preserve"> оборудование которого морально и физически устарело.</w:t>
      </w:r>
      <w:r w:rsidR="003852F1">
        <w:rPr>
          <w:rFonts w:ascii="Times New Roman" w:hAnsi="Times New Roman" w:cs="Times New Roman"/>
          <w:sz w:val="30"/>
          <w:szCs w:val="30"/>
        </w:rPr>
        <w:t xml:space="preserve"> </w:t>
      </w:r>
      <w:r w:rsidR="00DB37B0" w:rsidRPr="003143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Применяемый в настоящее время мультимедийный проектор, приобретенный в 2015 г., не позволяет </w:t>
      </w:r>
      <w:r w:rsidR="00A40C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полномасштабно </w:t>
      </w:r>
      <w:r w:rsidR="00B956D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</w:t>
      </w:r>
      <w:r w:rsidR="00DB37B0" w:rsidRPr="003143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материалы из фондов музея</w:t>
      </w:r>
      <w:r w:rsidR="0070722B" w:rsidRPr="0031439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DB37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40C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="00A40C38">
        <w:rPr>
          <w:rFonts w:ascii="Times New Roman" w:hAnsi="Times New Roman" w:cs="Times New Roman"/>
          <w:sz w:val="30"/>
          <w:szCs w:val="30"/>
        </w:rPr>
        <w:t>п</w:t>
      </w:r>
      <w:r w:rsidR="00A40C38" w:rsidRPr="00132DED">
        <w:rPr>
          <w:rFonts w:ascii="Times New Roman" w:hAnsi="Times New Roman" w:cs="Times New Roman"/>
          <w:sz w:val="30"/>
          <w:szCs w:val="30"/>
        </w:rPr>
        <w:t>овышени</w:t>
      </w:r>
      <w:r w:rsidR="00A40C38">
        <w:rPr>
          <w:rFonts w:ascii="Times New Roman" w:hAnsi="Times New Roman" w:cs="Times New Roman"/>
          <w:sz w:val="30"/>
          <w:szCs w:val="30"/>
        </w:rPr>
        <w:t>я</w:t>
      </w:r>
      <w:r w:rsidR="00A40C38" w:rsidRPr="00132DED">
        <w:rPr>
          <w:rFonts w:ascii="Times New Roman" w:hAnsi="Times New Roman" w:cs="Times New Roman"/>
          <w:sz w:val="30"/>
          <w:szCs w:val="30"/>
        </w:rPr>
        <w:t xml:space="preserve"> качества </w:t>
      </w:r>
      <w:r w:rsidR="00A40C38">
        <w:rPr>
          <w:rFonts w:ascii="Times New Roman" w:hAnsi="Times New Roman" w:cs="Times New Roman"/>
          <w:sz w:val="30"/>
          <w:szCs w:val="30"/>
        </w:rPr>
        <w:t xml:space="preserve">обслуживания посетителей Музея истории медицины Беларуси </w:t>
      </w:r>
      <w:r w:rsidR="00B956D0">
        <w:rPr>
          <w:rFonts w:ascii="Times New Roman" w:hAnsi="Times New Roman" w:cs="Times New Roman"/>
          <w:sz w:val="30"/>
          <w:szCs w:val="30"/>
        </w:rPr>
        <w:t xml:space="preserve">с </w:t>
      </w:r>
      <w:r w:rsidR="00B956D0">
        <w:rPr>
          <w:rFonts w:ascii="Times New Roman" w:hAnsi="Times New Roman" w:cs="Times New Roman"/>
          <w:sz w:val="30"/>
          <w:szCs w:val="30"/>
        </w:rPr>
        <w:lastRenderedPageBreak/>
        <w:t xml:space="preserve">использованием </w:t>
      </w:r>
      <w:proofErr w:type="spellStart"/>
      <w:r w:rsidR="00B956D0">
        <w:rPr>
          <w:rFonts w:ascii="Times New Roman" w:hAnsi="Times New Roman" w:cs="Times New Roman"/>
          <w:sz w:val="30"/>
          <w:szCs w:val="30"/>
        </w:rPr>
        <w:t>мультимейдийных</w:t>
      </w:r>
      <w:proofErr w:type="spellEnd"/>
      <w:r w:rsidR="00B956D0">
        <w:rPr>
          <w:rFonts w:ascii="Times New Roman" w:hAnsi="Times New Roman" w:cs="Times New Roman"/>
          <w:sz w:val="30"/>
          <w:szCs w:val="30"/>
        </w:rPr>
        <w:t xml:space="preserve"> технологий </w:t>
      </w:r>
      <w:r w:rsidR="00A40C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приобретение светодиодного экрана. </w:t>
      </w:r>
    </w:p>
    <w:p w:rsidR="00653E48" w:rsidRDefault="00653E48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Default="00507A91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Цель проекта: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B6CBF" w:rsidRPr="00132DED" w:rsidRDefault="007B6CBF" w:rsidP="00132D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2DED">
        <w:rPr>
          <w:rFonts w:ascii="Times New Roman" w:hAnsi="Times New Roman" w:cs="Times New Roman"/>
          <w:sz w:val="30"/>
          <w:szCs w:val="30"/>
        </w:rPr>
        <w:t xml:space="preserve">Повышение качества </w:t>
      </w:r>
      <w:r w:rsidR="009F0CA2">
        <w:rPr>
          <w:rFonts w:ascii="Times New Roman" w:hAnsi="Times New Roman" w:cs="Times New Roman"/>
          <w:sz w:val="30"/>
          <w:szCs w:val="30"/>
        </w:rPr>
        <w:t xml:space="preserve">визуального сопровождения экскурсий по </w:t>
      </w:r>
      <w:r w:rsidR="00B956D0">
        <w:rPr>
          <w:rFonts w:ascii="Times New Roman" w:hAnsi="Times New Roman" w:cs="Times New Roman"/>
          <w:sz w:val="30"/>
          <w:szCs w:val="30"/>
        </w:rPr>
        <w:t>М</w:t>
      </w:r>
      <w:r w:rsidR="009F0CA2">
        <w:rPr>
          <w:rFonts w:ascii="Times New Roman" w:hAnsi="Times New Roman" w:cs="Times New Roman"/>
          <w:sz w:val="30"/>
          <w:szCs w:val="30"/>
        </w:rPr>
        <w:t xml:space="preserve">узею истории медицины Беларуси, укрепление материально-технической базы </w:t>
      </w:r>
      <w:r w:rsidR="009F0CA2" w:rsidRPr="00507A91">
        <w:rPr>
          <w:rFonts w:ascii="Times New Roman" w:hAnsi="Times New Roman" w:cs="Times New Roman"/>
          <w:sz w:val="30"/>
          <w:szCs w:val="30"/>
        </w:rPr>
        <w:t>государственно</w:t>
      </w:r>
      <w:r w:rsidR="009F0CA2">
        <w:rPr>
          <w:rFonts w:ascii="Times New Roman" w:hAnsi="Times New Roman" w:cs="Times New Roman"/>
          <w:sz w:val="30"/>
          <w:szCs w:val="30"/>
        </w:rPr>
        <w:t>го</w:t>
      </w:r>
      <w:r w:rsidR="009F0CA2"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9F0CA2">
        <w:rPr>
          <w:rFonts w:ascii="Times New Roman" w:hAnsi="Times New Roman" w:cs="Times New Roman"/>
          <w:sz w:val="30"/>
          <w:szCs w:val="30"/>
        </w:rPr>
        <w:t>я</w:t>
      </w:r>
      <w:r w:rsidR="009F0CA2"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  <w:r w:rsidRPr="00132DED">
        <w:rPr>
          <w:rFonts w:ascii="Times New Roman" w:hAnsi="Times New Roman" w:cs="Times New Roman"/>
          <w:sz w:val="30"/>
          <w:szCs w:val="30"/>
        </w:rPr>
        <w:t>.</w:t>
      </w:r>
    </w:p>
    <w:p w:rsidR="00AB27DE" w:rsidRDefault="00AB27DE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AB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Задачи проекта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7B6CBF" w:rsidRPr="007B6CBF" w:rsidRDefault="007B6CBF" w:rsidP="00AB27DE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6CBF">
        <w:rPr>
          <w:rFonts w:ascii="Times New Roman" w:eastAsia="Calibri" w:hAnsi="Times New Roman" w:cs="Times New Roman"/>
          <w:sz w:val="30"/>
          <w:szCs w:val="30"/>
        </w:rPr>
        <w:t xml:space="preserve">обеспечение </w:t>
      </w:r>
      <w:r w:rsidR="009F0CA2">
        <w:rPr>
          <w:rFonts w:ascii="Times New Roman" w:eastAsia="Calibri" w:hAnsi="Times New Roman" w:cs="Times New Roman"/>
          <w:sz w:val="30"/>
          <w:szCs w:val="30"/>
        </w:rPr>
        <w:t xml:space="preserve">высокого качества воспроизведения видеоматериалов, составляющих часть экспозиции </w:t>
      </w:r>
      <w:r w:rsidR="005B28A8">
        <w:rPr>
          <w:rFonts w:ascii="Times New Roman" w:hAnsi="Times New Roman" w:cs="Times New Roman"/>
          <w:sz w:val="30"/>
          <w:szCs w:val="30"/>
        </w:rPr>
        <w:t>М</w:t>
      </w:r>
      <w:r w:rsidR="009F0CA2">
        <w:rPr>
          <w:rFonts w:ascii="Times New Roman" w:hAnsi="Times New Roman" w:cs="Times New Roman"/>
          <w:sz w:val="30"/>
          <w:szCs w:val="30"/>
        </w:rPr>
        <w:t>узея истории медицины Беларуси</w:t>
      </w:r>
      <w:r w:rsidRPr="007B6CBF">
        <w:rPr>
          <w:rFonts w:ascii="Times New Roman" w:eastAsia="Calibri" w:hAnsi="Times New Roman" w:cs="Times New Roman"/>
          <w:sz w:val="30"/>
          <w:szCs w:val="30"/>
        </w:rPr>
        <w:t>;</w:t>
      </w:r>
    </w:p>
    <w:p w:rsidR="007B6CBF" w:rsidRPr="007B6CBF" w:rsidRDefault="009F0CA2" w:rsidP="00AB27DE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содействие в реализации культурно-просветительской, воспитательной и образовательных функций </w:t>
      </w:r>
      <w:r w:rsidR="00B956D0" w:rsidRPr="00507A91">
        <w:rPr>
          <w:rFonts w:ascii="Times New Roman" w:hAnsi="Times New Roman" w:cs="Times New Roman"/>
          <w:sz w:val="30"/>
          <w:szCs w:val="30"/>
        </w:rPr>
        <w:t>государственно</w:t>
      </w:r>
      <w:r w:rsidR="00B956D0">
        <w:rPr>
          <w:rFonts w:ascii="Times New Roman" w:hAnsi="Times New Roman" w:cs="Times New Roman"/>
          <w:sz w:val="30"/>
          <w:szCs w:val="30"/>
        </w:rPr>
        <w:t>го</w:t>
      </w:r>
      <w:r w:rsidR="00B956D0"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B956D0">
        <w:rPr>
          <w:rFonts w:ascii="Times New Roman" w:hAnsi="Times New Roman" w:cs="Times New Roman"/>
          <w:sz w:val="30"/>
          <w:szCs w:val="30"/>
        </w:rPr>
        <w:t>я</w:t>
      </w:r>
      <w:r w:rsidR="00B956D0"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  <w:r w:rsidR="00B956D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53E48" w:rsidRDefault="00653E48" w:rsidP="00AB2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7B6CBF" w:rsidRPr="00507A91" w:rsidRDefault="00C36D97" w:rsidP="00653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Целевая группа: </w:t>
      </w:r>
      <w:r w:rsidR="007B6C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пользователи </w:t>
      </w:r>
      <w:r w:rsidR="007B6CBF" w:rsidRPr="00507A91">
        <w:rPr>
          <w:rFonts w:ascii="Times New Roman" w:hAnsi="Times New Roman" w:cs="Times New Roman"/>
          <w:sz w:val="30"/>
          <w:szCs w:val="30"/>
        </w:rPr>
        <w:t>государственно</w:t>
      </w:r>
      <w:r w:rsidR="007B6CBF">
        <w:rPr>
          <w:rFonts w:ascii="Times New Roman" w:hAnsi="Times New Roman" w:cs="Times New Roman"/>
          <w:sz w:val="30"/>
          <w:szCs w:val="30"/>
        </w:rPr>
        <w:t>го</w:t>
      </w:r>
      <w:r w:rsidR="007B6CBF" w:rsidRPr="00507A91">
        <w:rPr>
          <w:rFonts w:ascii="Times New Roman" w:hAnsi="Times New Roman" w:cs="Times New Roman"/>
          <w:sz w:val="30"/>
          <w:szCs w:val="30"/>
        </w:rPr>
        <w:t xml:space="preserve"> учреждени</w:t>
      </w:r>
      <w:r w:rsidR="007B6CBF">
        <w:rPr>
          <w:rFonts w:ascii="Times New Roman" w:hAnsi="Times New Roman" w:cs="Times New Roman"/>
          <w:sz w:val="30"/>
          <w:szCs w:val="30"/>
        </w:rPr>
        <w:t>я</w:t>
      </w:r>
      <w:r w:rsidR="007B6CBF" w:rsidRPr="00507A91">
        <w:rPr>
          <w:rFonts w:ascii="Times New Roman" w:hAnsi="Times New Roman" w:cs="Times New Roman"/>
          <w:sz w:val="30"/>
          <w:szCs w:val="30"/>
        </w:rPr>
        <w:t xml:space="preserve"> «Республиканская научная медицинская библиотека»</w:t>
      </w:r>
      <w:r w:rsidR="009F0CA2">
        <w:rPr>
          <w:rFonts w:ascii="Times New Roman" w:hAnsi="Times New Roman" w:cs="Times New Roman"/>
          <w:sz w:val="30"/>
          <w:szCs w:val="30"/>
        </w:rPr>
        <w:t xml:space="preserve"> и посетители Музея истории медицины Беларуси</w:t>
      </w:r>
      <w:r w:rsidR="00653E48">
        <w:rPr>
          <w:rFonts w:ascii="Times New Roman" w:hAnsi="Times New Roman" w:cs="Times New Roman"/>
          <w:sz w:val="30"/>
          <w:szCs w:val="30"/>
        </w:rPr>
        <w:t>,</w:t>
      </w:r>
      <w:r w:rsidR="00A40C38">
        <w:rPr>
          <w:rFonts w:ascii="Times New Roman" w:hAnsi="Times New Roman" w:cs="Times New Roman"/>
          <w:sz w:val="30"/>
          <w:szCs w:val="30"/>
        </w:rPr>
        <w:t xml:space="preserve"> в</w:t>
      </w:r>
      <w:r w:rsidR="00653E4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53E48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653E48">
        <w:rPr>
          <w:rFonts w:ascii="Times New Roman" w:hAnsi="Times New Roman" w:cs="Times New Roman"/>
          <w:sz w:val="30"/>
          <w:szCs w:val="30"/>
        </w:rPr>
        <w:t xml:space="preserve">. практикующие врачи и другие медицинские работники, ученые, аспиранты, магистранты, ординаторы, студенты, фармацевты и провизоры, работники фармацевтической промышленности, руководители отрасли, все, </w:t>
      </w:r>
      <w:r w:rsidR="009F0CA2">
        <w:rPr>
          <w:rFonts w:ascii="Times New Roman" w:hAnsi="Times New Roman" w:cs="Times New Roman"/>
          <w:sz w:val="30"/>
          <w:szCs w:val="30"/>
        </w:rPr>
        <w:t xml:space="preserve">учащиеся высших, средних специальных и общеобразовательных учебных заведений, все, </w:t>
      </w:r>
      <w:r w:rsidR="00653E48">
        <w:rPr>
          <w:rFonts w:ascii="Times New Roman" w:hAnsi="Times New Roman" w:cs="Times New Roman"/>
          <w:sz w:val="30"/>
          <w:szCs w:val="30"/>
        </w:rPr>
        <w:t xml:space="preserve">кто интересуется вопросами </w:t>
      </w:r>
      <w:r w:rsidR="009F0CA2">
        <w:rPr>
          <w:rFonts w:ascii="Times New Roman" w:hAnsi="Times New Roman" w:cs="Times New Roman"/>
          <w:sz w:val="30"/>
          <w:szCs w:val="30"/>
        </w:rPr>
        <w:t xml:space="preserve">истории здравоохранения и </w:t>
      </w:r>
      <w:r w:rsidR="00653E48">
        <w:rPr>
          <w:rFonts w:ascii="Times New Roman" w:hAnsi="Times New Roman" w:cs="Times New Roman"/>
          <w:sz w:val="30"/>
          <w:szCs w:val="30"/>
        </w:rPr>
        <w:t xml:space="preserve">медицины. </w:t>
      </w:r>
    </w:p>
    <w:p w:rsidR="005C09A5" w:rsidRDefault="005C09A5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Краткое описание мероприятий в рамках проекта:</w:t>
      </w:r>
    </w:p>
    <w:p w:rsidR="009B195C" w:rsidRDefault="00DB37B0" w:rsidP="00143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реализации проекта п</w:t>
      </w:r>
      <w:r w:rsidR="009B195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редлагается приобрести, установить и использовать в актовом зале РНМБ светодиодный экран со следующими характеристиками:</w:t>
      </w:r>
    </w:p>
    <w:p w:rsidR="00CF7DF2" w:rsidRPr="00CF7DF2" w:rsidRDefault="00CF7DF2" w:rsidP="00CF7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>– размер светодиодного полотна: 3200х1920мм;</w:t>
      </w:r>
    </w:p>
    <w:p w:rsidR="00CF7DF2" w:rsidRPr="00CF7DF2" w:rsidRDefault="00CF7DF2" w:rsidP="00CF7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>– разрешение экрана: 1280х768пикселей;</w:t>
      </w:r>
    </w:p>
    <w:p w:rsidR="00CF7DF2" w:rsidRPr="00CF7DF2" w:rsidRDefault="00CF7DF2" w:rsidP="00CF7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>– соотношение сторон ~16:9;</w:t>
      </w:r>
    </w:p>
    <w:p w:rsidR="00CF7DF2" w:rsidRPr="00CF7DF2" w:rsidRDefault="00CF7DF2" w:rsidP="00CF7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>– размер модуля: 320х160 мм;</w:t>
      </w:r>
    </w:p>
    <w:p w:rsidR="00CF7DF2" w:rsidRPr="00CF7DF2" w:rsidRDefault="00CF7DF2" w:rsidP="00CF7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шаг пикселя: </w:t>
      </w:r>
      <w:r w:rsidRPr="00040DB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040DBB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мм;</w:t>
      </w:r>
    </w:p>
    <w:p w:rsidR="00CF7DF2" w:rsidRPr="00CF7DF2" w:rsidRDefault="00CF7DF2" w:rsidP="00CF7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конструкционное исполнение: интерьерное, фронтальное обслуживание;</w:t>
      </w:r>
    </w:p>
    <w:p w:rsidR="00CF7DF2" w:rsidRPr="00CF7DF2" w:rsidRDefault="003478B1" w:rsidP="00CF7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CF7DF2"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кабинетов для формирования экранов: 15 шт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F7DF2" w:rsidRPr="00CF7DF2" w:rsidRDefault="00CF7DF2" w:rsidP="00CF7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>– угол обзора – горизонт –не менее 160, вертикаль – не менее 140 градусов;</w:t>
      </w:r>
    </w:p>
    <w:p w:rsidR="00CF7DF2" w:rsidRPr="00CF7DF2" w:rsidRDefault="00CF7DF2" w:rsidP="00CF7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>– максимальная яркость – не менее 700 Кд/м2;</w:t>
      </w:r>
    </w:p>
    <w:p w:rsidR="00CF7DF2" w:rsidRPr="00CF7DF2" w:rsidRDefault="00CF7DF2" w:rsidP="00CF7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– диапазон рабочих температур от 0℃~ +55 ℃;</w:t>
      </w:r>
    </w:p>
    <w:p w:rsidR="009B195C" w:rsidRDefault="00CF7DF2" w:rsidP="00CF7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пыле- и </w:t>
      </w:r>
      <w:proofErr w:type="spellStart"/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влагозащищенность</w:t>
      </w:r>
      <w:proofErr w:type="spellEnd"/>
      <w:r w:rsidRPr="00CF7DF2">
        <w:rPr>
          <w:rFonts w:ascii="Times New Roman" w:eastAsia="Times New Roman" w:hAnsi="Times New Roman" w:cs="Times New Roman"/>
          <w:sz w:val="30"/>
          <w:szCs w:val="30"/>
          <w:lang w:eastAsia="ru-RU"/>
        </w:rPr>
        <w:t>: не ниже IP44;</w:t>
      </w:r>
    </w:p>
    <w:p w:rsidR="00653E48" w:rsidRPr="00653E48" w:rsidRDefault="00653E48" w:rsidP="001438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7A91" w:rsidRPr="00507A91" w:rsidRDefault="00507A91" w:rsidP="00507A9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Общий объём финансирования: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309D9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000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,00 $</w:t>
      </w:r>
    </w:p>
    <w:p w:rsidR="00507A91" w:rsidRPr="00507A91" w:rsidRDefault="00507A91" w:rsidP="00507A91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Средства донора: </w:t>
      </w:r>
      <w:r w:rsidR="003309D9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000,00 $</w:t>
      </w:r>
    </w:p>
    <w:p w:rsidR="003309D9" w:rsidRDefault="003309D9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Место реализации проекта: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г. Минск, ул. 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>Фабрициуса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FF09B6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309D9" w:rsidRDefault="003309D9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507A91" w:rsidRPr="00507A91" w:rsidRDefault="00507A91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7A9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Контактное лицо:</w:t>
      </w:r>
    </w:p>
    <w:p w:rsidR="00507A91" w:rsidRPr="00507A91" w:rsidRDefault="00FF09B6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Шутова Вероника Валерьевна</w:t>
      </w:r>
      <w:r w:rsidR="00507A91"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директор государственного учреждения «Республиканская научная медицинская библиотека»</w:t>
      </w:r>
    </w:p>
    <w:p w:rsidR="00507A91" w:rsidRPr="00FF09B6" w:rsidRDefault="00507A91" w:rsidP="00507A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</w:pPr>
      <w:r w:rsidRPr="00507A91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.: 8(017)</w:t>
      </w:r>
      <w:r w:rsidR="00FF09B6"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368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FF09B6"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21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-</w:t>
      </w:r>
      <w:r w:rsidR="00FF09B6"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52</w:t>
      </w:r>
      <w:r w:rsidRPr="00FF09B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 xml:space="preserve">, email: </w:t>
      </w:r>
      <w:r w:rsidR="00FF09B6" w:rsidRPr="00C034E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director@rsml.med.by</w:t>
      </w:r>
    </w:p>
    <w:p w:rsidR="00507A91" w:rsidRPr="00FF09B6" w:rsidRDefault="00507A91" w:rsidP="00507A91">
      <w:pPr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082F80" w:rsidRPr="00FF09B6" w:rsidRDefault="00082F80" w:rsidP="00082F80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sectPr w:rsidR="00082F80" w:rsidRPr="00FF09B6" w:rsidSect="00040DB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BB" w:rsidRDefault="00040DBB" w:rsidP="00040DBB">
      <w:pPr>
        <w:spacing w:after="0" w:line="240" w:lineRule="auto"/>
      </w:pPr>
      <w:r>
        <w:separator/>
      </w:r>
    </w:p>
  </w:endnote>
  <w:endnote w:type="continuationSeparator" w:id="0">
    <w:p w:rsidR="00040DBB" w:rsidRDefault="00040DBB" w:rsidP="0004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BB" w:rsidRDefault="00040DBB" w:rsidP="00040DBB">
      <w:pPr>
        <w:spacing w:after="0" w:line="240" w:lineRule="auto"/>
      </w:pPr>
      <w:r>
        <w:separator/>
      </w:r>
    </w:p>
  </w:footnote>
  <w:footnote w:type="continuationSeparator" w:id="0">
    <w:p w:rsidR="00040DBB" w:rsidRDefault="00040DBB" w:rsidP="0004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711252"/>
      <w:docPartObj>
        <w:docPartGallery w:val="Page Numbers (Top of Page)"/>
        <w:docPartUnique/>
      </w:docPartObj>
    </w:sdtPr>
    <w:sdtEndPr/>
    <w:sdtContent>
      <w:p w:rsidR="00040DBB" w:rsidRDefault="00040D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9A5">
          <w:rPr>
            <w:noProof/>
          </w:rPr>
          <w:t>2</w:t>
        </w:r>
        <w:r>
          <w:fldChar w:fldCharType="end"/>
        </w:r>
      </w:p>
    </w:sdtContent>
  </w:sdt>
  <w:p w:rsidR="00040DBB" w:rsidRDefault="00040D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6A5"/>
    <w:multiLevelType w:val="multilevel"/>
    <w:tmpl w:val="F2F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74142"/>
    <w:multiLevelType w:val="multilevel"/>
    <w:tmpl w:val="692E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0353"/>
    <w:multiLevelType w:val="multilevel"/>
    <w:tmpl w:val="5BF0A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3A1B2B"/>
    <w:multiLevelType w:val="hybridMultilevel"/>
    <w:tmpl w:val="D8F6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07786"/>
    <w:multiLevelType w:val="hybridMultilevel"/>
    <w:tmpl w:val="3698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5F20"/>
    <w:multiLevelType w:val="multilevel"/>
    <w:tmpl w:val="44C4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80"/>
    <w:rsid w:val="0003337F"/>
    <w:rsid w:val="00040DBB"/>
    <w:rsid w:val="00082F80"/>
    <w:rsid w:val="00132DED"/>
    <w:rsid w:val="00143876"/>
    <w:rsid w:val="002826A2"/>
    <w:rsid w:val="002E5D7C"/>
    <w:rsid w:val="0031439C"/>
    <w:rsid w:val="003309D9"/>
    <w:rsid w:val="00343B76"/>
    <w:rsid w:val="003478B1"/>
    <w:rsid w:val="003852F1"/>
    <w:rsid w:val="00507A91"/>
    <w:rsid w:val="005B28A8"/>
    <w:rsid w:val="005C09A5"/>
    <w:rsid w:val="005E68CF"/>
    <w:rsid w:val="00653E48"/>
    <w:rsid w:val="00691BEE"/>
    <w:rsid w:val="0070722B"/>
    <w:rsid w:val="007B6CBF"/>
    <w:rsid w:val="009B195C"/>
    <w:rsid w:val="009F0CA2"/>
    <w:rsid w:val="00A40C38"/>
    <w:rsid w:val="00A85A19"/>
    <w:rsid w:val="00AB27DE"/>
    <w:rsid w:val="00AC14F0"/>
    <w:rsid w:val="00B201F9"/>
    <w:rsid w:val="00B956D0"/>
    <w:rsid w:val="00BF30F8"/>
    <w:rsid w:val="00C034E0"/>
    <w:rsid w:val="00C225BA"/>
    <w:rsid w:val="00C36D97"/>
    <w:rsid w:val="00CF7DF2"/>
    <w:rsid w:val="00DB37B0"/>
    <w:rsid w:val="00E15A4D"/>
    <w:rsid w:val="00EC3BD0"/>
    <w:rsid w:val="00ED79C1"/>
    <w:rsid w:val="00EF2AF7"/>
    <w:rsid w:val="00F73BEC"/>
    <w:rsid w:val="00F9305F"/>
    <w:rsid w:val="00FD2D20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30A5"/>
  <w15:chartTrackingRefBased/>
  <w15:docId w15:val="{5391AFB6-589B-4D3F-9A05-458E0CE5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A91"/>
    <w:rPr>
      <w:b/>
      <w:bCs/>
    </w:rPr>
  </w:style>
  <w:style w:type="paragraph" w:styleId="a4">
    <w:name w:val="Normal (Web)"/>
    <w:basedOn w:val="a"/>
    <w:uiPriority w:val="99"/>
    <w:semiHidden/>
    <w:unhideWhenUsed/>
    <w:rsid w:val="00507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B6CBF"/>
    <w:pPr>
      <w:ind w:left="720"/>
      <w:contextualSpacing/>
    </w:pPr>
  </w:style>
  <w:style w:type="paragraph" w:customStyle="1" w:styleId="Default">
    <w:name w:val="Default"/>
    <w:rsid w:val="00AC1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0DBB"/>
  </w:style>
  <w:style w:type="paragraph" w:styleId="a8">
    <w:name w:val="footer"/>
    <w:basedOn w:val="a"/>
    <w:link w:val="a9"/>
    <w:uiPriority w:val="99"/>
    <w:unhideWhenUsed/>
    <w:rsid w:val="0004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0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8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Сивуров</dc:creator>
  <cp:keywords/>
  <dc:description/>
  <cp:lastModifiedBy>Дмитрий Сивуров</cp:lastModifiedBy>
  <cp:revision>6</cp:revision>
  <dcterms:created xsi:type="dcterms:W3CDTF">2025-03-27T07:45:00Z</dcterms:created>
  <dcterms:modified xsi:type="dcterms:W3CDTF">2025-03-31T14:06:00Z</dcterms:modified>
</cp:coreProperties>
</file>