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0" w:rsidRPr="00507A91" w:rsidRDefault="00507A91" w:rsidP="00AB2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A91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Наименование проекта: </w:t>
      </w:r>
      <w:r w:rsidR="00082F80" w:rsidRPr="00507A91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5C7E10">
        <w:rPr>
          <w:rFonts w:ascii="Times New Roman" w:hAnsi="Times New Roman" w:cs="Times New Roman"/>
          <w:sz w:val="30"/>
          <w:szCs w:val="30"/>
        </w:rPr>
        <w:t>Э</w:t>
      </w:r>
      <w:r w:rsidR="005C7E10" w:rsidRPr="00507A91">
        <w:rPr>
          <w:rFonts w:ascii="Times New Roman" w:hAnsi="Times New Roman" w:cs="Times New Roman"/>
          <w:sz w:val="30"/>
          <w:szCs w:val="30"/>
        </w:rPr>
        <w:t xml:space="preserve">лектронной </w:t>
      </w:r>
      <w:r w:rsidR="005C7E10">
        <w:rPr>
          <w:rFonts w:ascii="Times New Roman" w:hAnsi="Times New Roman" w:cs="Times New Roman"/>
          <w:sz w:val="30"/>
          <w:szCs w:val="30"/>
        </w:rPr>
        <w:t>м</w:t>
      </w:r>
      <w:r w:rsidR="00082F80" w:rsidRPr="00507A91">
        <w:rPr>
          <w:rFonts w:ascii="Times New Roman" w:hAnsi="Times New Roman" w:cs="Times New Roman"/>
          <w:sz w:val="30"/>
          <w:szCs w:val="30"/>
        </w:rPr>
        <w:t>едицинской библиотеки государственного учреждения «Республиканская научная медицинская библиотека»</w:t>
      </w:r>
    </w:p>
    <w:p w:rsidR="00AB27DE" w:rsidRDefault="00AB27DE" w:rsidP="00AB27DE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Срок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202</w:t>
      </w:r>
      <w:r w:rsidR="00EF2AF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-202</w:t>
      </w:r>
      <w:r w:rsidR="00EF2AF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гг.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Организация-заявитель, предлагающая проект: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5C7E10">
        <w:rPr>
          <w:rFonts w:ascii="Times New Roman" w:hAnsi="Times New Roman" w:cs="Times New Roman"/>
          <w:sz w:val="30"/>
          <w:szCs w:val="30"/>
        </w:rPr>
        <w:t xml:space="preserve"> (РНМБ)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Обоснование проекта: </w:t>
      </w:r>
    </w:p>
    <w:p w:rsidR="00BF6809" w:rsidRDefault="00653E48" w:rsidP="00FF1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Электронная медицинская библиотека РНМБ </w:t>
      </w:r>
      <w:r w:rsidR="005C7E10">
        <w:rPr>
          <w:rFonts w:ascii="Times New Roman" w:hAnsi="Times New Roman" w:cs="Times New Roman"/>
          <w:sz w:val="30"/>
          <w:szCs w:val="30"/>
        </w:rPr>
        <w:t xml:space="preserve">(ЭМБ) </w:t>
      </w:r>
      <w:r>
        <w:rPr>
          <w:rFonts w:ascii="Times New Roman" w:hAnsi="Times New Roman" w:cs="Times New Roman"/>
          <w:sz w:val="30"/>
          <w:szCs w:val="30"/>
        </w:rPr>
        <w:t xml:space="preserve">– это информационная система, обеспечивающая приобретение, создание и хранение документов в электронном виде, с возможностью доступа к ним через средства вычислительной техники, в том числе в режиме теледоступа по телекоммуникационным сетям. </w:t>
      </w:r>
    </w:p>
    <w:p w:rsidR="00C16258" w:rsidRDefault="00C16258" w:rsidP="00FF1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осредством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электронной медицинской библиотеки </w:t>
      </w:r>
      <w:r>
        <w:rPr>
          <w:rFonts w:ascii="Times New Roman" w:hAnsi="Times New Roman" w:cs="Times New Roman"/>
          <w:sz w:val="30"/>
          <w:szCs w:val="30"/>
        </w:rPr>
        <w:t>РНМБ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предоставляет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6C45">
        <w:rPr>
          <w:rFonts w:ascii="Times New Roman" w:hAnsi="Times New Roman" w:cs="Times New Roman"/>
          <w:sz w:val="30"/>
          <w:szCs w:val="30"/>
          <w:lang w:val="be-BY"/>
        </w:rPr>
        <w:t xml:space="preserve">возможность </w:t>
      </w:r>
      <w:r w:rsidR="00E6556B" w:rsidRPr="00FB0F38">
        <w:rPr>
          <w:rFonts w:ascii="Times New Roman" w:hAnsi="Times New Roman" w:cs="Times New Roman"/>
          <w:sz w:val="30"/>
          <w:szCs w:val="30"/>
          <w:lang w:val="be-BY"/>
        </w:rPr>
        <w:t>более 90 медицински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E6556B"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 учреждени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 xml:space="preserve">ям из всех регионов Республики Беларусь </w:t>
      </w:r>
      <w:r w:rsidR="00356C45">
        <w:rPr>
          <w:rFonts w:ascii="Times New Roman" w:hAnsi="Times New Roman" w:cs="Times New Roman"/>
          <w:sz w:val="30"/>
          <w:szCs w:val="30"/>
          <w:lang w:val="be-BY"/>
        </w:rPr>
        <w:t>бесплатно получ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356C45">
        <w:rPr>
          <w:rFonts w:ascii="Times New Roman" w:hAnsi="Times New Roman" w:cs="Times New Roman"/>
          <w:sz w:val="30"/>
          <w:szCs w:val="30"/>
          <w:lang w:val="be-BY"/>
        </w:rPr>
        <w:t xml:space="preserve">ть в онлайн-режиме 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цифровые копии любых документов из ее фонда (кроме диссертаций).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9225D" w:rsidRDefault="0059225D" w:rsidP="00FF1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ЭМБ РНМБ является уникальной системой на территории 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Беларуси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т.к. обеспечивает 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 xml:space="preserve">удаленный доступ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не только к оцифрованной части фонда, но и осуществляет </w:t>
      </w:r>
      <w:r w:rsidR="00356C45">
        <w:rPr>
          <w:rFonts w:ascii="Times New Roman" w:hAnsi="Times New Roman" w:cs="Times New Roman"/>
          <w:sz w:val="30"/>
          <w:szCs w:val="30"/>
          <w:lang w:val="be-BY"/>
        </w:rPr>
        <w:t>сканирование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документов по предварительному заказу пользователей</w:t>
      </w:r>
      <w:r w:rsidR="00E6556B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FF1861" w:rsidRPr="00FB0F38" w:rsidRDefault="00C16258" w:rsidP="00FF1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С целью 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>развити</w:t>
      </w:r>
      <w:r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FB0F38">
        <w:rPr>
          <w:rFonts w:ascii="Times New Roman" w:hAnsi="Times New Roman" w:cs="Times New Roman"/>
          <w:sz w:val="30"/>
          <w:szCs w:val="30"/>
          <w:lang w:val="be-BY"/>
        </w:rPr>
        <w:t xml:space="preserve"> названной системы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и обеспечения оперативности выполнения заказов пользователей </w:t>
      </w:r>
      <w:r w:rsidR="00FF1861">
        <w:rPr>
          <w:rFonts w:ascii="Times New Roman" w:hAnsi="Times New Roman" w:cs="Times New Roman"/>
          <w:sz w:val="30"/>
          <w:szCs w:val="30"/>
          <w:lang w:val="be-BY"/>
        </w:rPr>
        <w:t>необходим</w:t>
      </w:r>
      <w:r w:rsidR="00BF6809">
        <w:rPr>
          <w:rFonts w:ascii="Times New Roman" w:hAnsi="Times New Roman" w:cs="Times New Roman"/>
          <w:sz w:val="30"/>
          <w:szCs w:val="30"/>
          <w:lang w:val="be-BY"/>
        </w:rPr>
        <w:t>о увелич</w:t>
      </w:r>
      <w:r>
        <w:rPr>
          <w:rFonts w:ascii="Times New Roman" w:hAnsi="Times New Roman" w:cs="Times New Roman"/>
          <w:sz w:val="30"/>
          <w:szCs w:val="30"/>
          <w:lang w:val="be-BY"/>
        </w:rPr>
        <w:t>ение</w:t>
      </w:r>
      <w:r w:rsidR="00BF6809">
        <w:rPr>
          <w:rFonts w:ascii="Times New Roman" w:hAnsi="Times New Roman" w:cs="Times New Roman"/>
          <w:sz w:val="30"/>
          <w:szCs w:val="30"/>
          <w:lang w:val="be-BY"/>
        </w:rPr>
        <w:t xml:space="preserve"> парк</w:t>
      </w:r>
      <w:r>
        <w:rPr>
          <w:rFonts w:ascii="Times New Roman" w:hAnsi="Times New Roman" w:cs="Times New Roman"/>
          <w:sz w:val="30"/>
          <w:szCs w:val="30"/>
          <w:lang w:val="be-BY"/>
        </w:rPr>
        <w:t>а сканирующего оборудования</w:t>
      </w:r>
      <w:r w:rsidR="00FF186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3E48" w:rsidRDefault="00653E48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B6CBF" w:rsidRPr="00132DED" w:rsidRDefault="007B6CBF" w:rsidP="00132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DED">
        <w:rPr>
          <w:rFonts w:ascii="Times New Roman" w:hAnsi="Times New Roman" w:cs="Times New Roman"/>
          <w:sz w:val="30"/>
          <w:szCs w:val="30"/>
        </w:rPr>
        <w:t>Повышение объемов</w:t>
      </w:r>
      <w:r w:rsidR="003D75BA">
        <w:rPr>
          <w:rFonts w:ascii="Times New Roman" w:hAnsi="Times New Roman" w:cs="Times New Roman"/>
          <w:sz w:val="30"/>
          <w:szCs w:val="30"/>
        </w:rPr>
        <w:t>,</w:t>
      </w:r>
      <w:r w:rsidRPr="00132DED">
        <w:rPr>
          <w:rFonts w:ascii="Times New Roman" w:hAnsi="Times New Roman" w:cs="Times New Roman"/>
          <w:sz w:val="30"/>
          <w:szCs w:val="30"/>
        </w:rPr>
        <w:t xml:space="preserve"> качества сканирования документов и скорости выполнения заказов в </w:t>
      </w:r>
      <w:r w:rsidR="003D75BA">
        <w:rPr>
          <w:rFonts w:ascii="Times New Roman" w:hAnsi="Times New Roman" w:cs="Times New Roman"/>
          <w:sz w:val="30"/>
          <w:szCs w:val="30"/>
        </w:rPr>
        <w:t>Э</w:t>
      </w:r>
      <w:r w:rsidRPr="00132DED">
        <w:rPr>
          <w:rFonts w:ascii="Times New Roman" w:hAnsi="Times New Roman" w:cs="Times New Roman"/>
          <w:sz w:val="30"/>
          <w:szCs w:val="30"/>
        </w:rPr>
        <w:t>лектронной медицинской библиотеке РНМБ.</w:t>
      </w:r>
    </w:p>
    <w:p w:rsidR="00AB27DE" w:rsidRDefault="00AB27DE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проекта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B6CBF" w:rsidRPr="007B6CBF" w:rsidRDefault="007B6CBF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t>обеспечение доступности документов, предоставление которых пользователям затруднено или ограничено (редких книг, атласов, рукописных книг, архивов, недоступных большинству библиотек, и т. п.);</w:t>
      </w:r>
    </w:p>
    <w:p w:rsidR="007B6CBF" w:rsidRPr="007B6CBF" w:rsidRDefault="007B6CBF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t>обеспечение доступа к информации, существующей исключительно в электронной форме;</w:t>
      </w:r>
    </w:p>
    <w:p w:rsidR="007B6CBF" w:rsidRPr="007B6CBF" w:rsidRDefault="007B6CBF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t>предоставление пользователям качественно новых возможностей работы с большими объемами машиночитаемых данных;</w:t>
      </w:r>
    </w:p>
    <w:p w:rsidR="007B6CBF" w:rsidRPr="007B6CBF" w:rsidRDefault="007B6CBF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lastRenderedPageBreak/>
        <w:t>информационное обеспечение органов государственного управления, организаций и специалистов в сфере здравоохранения и медицины, направленно</w:t>
      </w:r>
      <w:r w:rsidR="003D75BA">
        <w:rPr>
          <w:rFonts w:ascii="Times New Roman" w:eastAsia="Calibri" w:hAnsi="Times New Roman" w:cs="Times New Roman"/>
          <w:sz w:val="30"/>
          <w:szCs w:val="30"/>
        </w:rPr>
        <w:t>е</w:t>
      </w:r>
      <w:r w:rsidRPr="007B6CBF">
        <w:rPr>
          <w:rFonts w:ascii="Times New Roman" w:eastAsia="Calibri" w:hAnsi="Times New Roman" w:cs="Times New Roman"/>
          <w:sz w:val="30"/>
          <w:szCs w:val="30"/>
        </w:rPr>
        <w:t xml:space="preserve"> на оказание содействия в принятии эффективных управленческих решений, повышение качества оказания консультативно-диагностической и медицинской помощи населению, повышение доступности, достоверности, оперативности, полноты и качества пред</w:t>
      </w:r>
      <w:r w:rsidR="003D75BA">
        <w:rPr>
          <w:rFonts w:ascii="Times New Roman" w:eastAsia="Calibri" w:hAnsi="Times New Roman" w:cs="Times New Roman"/>
          <w:sz w:val="30"/>
          <w:szCs w:val="30"/>
        </w:rPr>
        <w:t>о</w:t>
      </w:r>
      <w:r w:rsidRPr="007B6CBF">
        <w:rPr>
          <w:rFonts w:ascii="Times New Roman" w:eastAsia="Calibri" w:hAnsi="Times New Roman" w:cs="Times New Roman"/>
          <w:sz w:val="30"/>
          <w:szCs w:val="30"/>
        </w:rPr>
        <w:t>ставления актуальной отраслевой информации пользователям за счет использования прогрессивных сетевых технологий;</w:t>
      </w:r>
    </w:p>
    <w:p w:rsidR="00507A91" w:rsidRPr="007B6CBF" w:rsidRDefault="007B6CBF" w:rsidP="00AB27DE">
      <w:pPr>
        <w:pStyle w:val="a5"/>
        <w:numPr>
          <w:ilvl w:val="0"/>
          <w:numId w:val="6"/>
        </w:numPr>
        <w:shd w:val="clear" w:color="auto" w:fill="FFFFFF"/>
        <w:spacing w:before="150"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t>обеспечение оперативного удаленного доступа работникам здравоохранения страны к наиболее репрезентативному фонду документов по медицине и смежным отраслям знаний, что в свою очередь позвол</w:t>
      </w:r>
      <w:r w:rsidR="003D75BA">
        <w:rPr>
          <w:rFonts w:ascii="Times New Roman" w:eastAsia="Calibri" w:hAnsi="Times New Roman" w:cs="Times New Roman"/>
          <w:sz w:val="30"/>
          <w:szCs w:val="30"/>
        </w:rPr>
        <w:t>и</w:t>
      </w:r>
      <w:r w:rsidRPr="007B6CBF">
        <w:rPr>
          <w:rFonts w:ascii="Times New Roman" w:eastAsia="Calibri" w:hAnsi="Times New Roman" w:cs="Times New Roman"/>
          <w:sz w:val="30"/>
          <w:szCs w:val="30"/>
        </w:rPr>
        <w:t>т повысить качество оказываемой населению медицинской помощи вне зависимости от географического положения.</w:t>
      </w:r>
    </w:p>
    <w:p w:rsidR="00653E48" w:rsidRDefault="00653E48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B6CBF" w:rsidRPr="00507A91" w:rsidRDefault="00507A91" w:rsidP="0065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Целевая группа: </w:t>
      </w:r>
      <w:r w:rsidR="007B6C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7B6CBF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7B6CBF">
        <w:rPr>
          <w:rFonts w:ascii="Times New Roman" w:hAnsi="Times New Roman" w:cs="Times New Roman"/>
          <w:sz w:val="30"/>
          <w:szCs w:val="30"/>
        </w:rPr>
        <w:t>го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CBF">
        <w:rPr>
          <w:rFonts w:ascii="Times New Roman" w:hAnsi="Times New Roman" w:cs="Times New Roman"/>
          <w:sz w:val="30"/>
          <w:szCs w:val="30"/>
        </w:rPr>
        <w:t>я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653E48">
        <w:rPr>
          <w:rFonts w:ascii="Times New Roman" w:hAnsi="Times New Roman" w:cs="Times New Roman"/>
          <w:sz w:val="30"/>
          <w:szCs w:val="30"/>
        </w:rPr>
        <w:t xml:space="preserve">, </w:t>
      </w:r>
      <w:r w:rsidR="005C7E10">
        <w:rPr>
          <w:rFonts w:ascii="Times New Roman" w:hAnsi="Times New Roman" w:cs="Times New Roman"/>
          <w:sz w:val="30"/>
          <w:szCs w:val="30"/>
        </w:rPr>
        <w:t>в</w:t>
      </w:r>
      <w:r w:rsidR="00653E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3E48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653E48">
        <w:rPr>
          <w:rFonts w:ascii="Times New Roman" w:hAnsi="Times New Roman" w:cs="Times New Roman"/>
          <w:sz w:val="30"/>
          <w:szCs w:val="30"/>
        </w:rPr>
        <w:t xml:space="preserve">. практикующие врачи и другие медицинские работники, ученые, аспиранты, магистранты, ординаторы, студенты, фармацевты и провизоры, работники фармацевтической промышленности, руководители отрасли, все, кто интересуется вопросами медицины и здоровья. </w:t>
      </w:r>
    </w:p>
    <w:p w:rsidR="00653E48" w:rsidRDefault="00653E48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Краткое описание мероприятий в рамках проекта:</w:t>
      </w:r>
    </w:p>
    <w:p w:rsidR="00653E48" w:rsidRPr="00653E48" w:rsidRDefault="00653E48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3E4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Республиканская научная медицинская библиотека сформировала, развивает и использует самый репрезентативный фонд по вопросам здравоохранения и медицины в стране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насчитывающий более 950 000 экз</w:t>
      </w:r>
      <w:r w:rsidRPr="00653E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C14F0" w:rsidRDefault="00AC14F0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30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Применяемый для сканирования документов в РНМБ в настоящее время планетарный сканер </w:t>
      </w:r>
      <w:r w:rsidR="00BF30F8" w:rsidRPr="00BF30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ЭЛАР </w:t>
      </w:r>
      <w:proofErr w:type="spellStart"/>
      <w:r w:rsidR="00BF30F8" w:rsidRPr="00BF30F8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ПланСкан</w:t>
      </w:r>
      <w:proofErr w:type="spellEnd"/>
      <w:r w:rsidR="00BF30F8" w:rsidRPr="00BF30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А2-600Р позволяет оцифровывать вновь приобретаемые документы, а также документы, уже имеющиеся в фонде, заказанные пользователями библиотеки для удаленного чтения.</w:t>
      </w:r>
    </w:p>
    <w:p w:rsidR="00BF30F8" w:rsidRDefault="00BF30F8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годы эксплуатации сканера (внедрен в январе 2022 г.) библиотекой уже отсканировано </w:t>
      </w:r>
      <w:r w:rsidR="00F73BEC">
        <w:rPr>
          <w:rFonts w:ascii="Times New Roman" w:eastAsia="Times New Roman" w:hAnsi="Times New Roman" w:cs="Times New Roman"/>
          <w:sz w:val="30"/>
          <w:szCs w:val="30"/>
          <w:lang w:eastAsia="ru-RU"/>
        </w:rPr>
        <w:t>74 тыс. документов (включая номера журналов и журнальные статьи) общим объемом более 1,5 млн. страниц.</w:t>
      </w:r>
    </w:p>
    <w:p w:rsidR="00A85A19" w:rsidRDefault="00F73BEC" w:rsidP="00AC14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ресурсов для планомерного глубокого ретроспективного сканирования документов РНМБ не хватает. В первую очередь остро стоит необходимость приобретения нового, более </w:t>
      </w:r>
      <w:r w:rsidR="00A85A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современного, </w:t>
      </w:r>
      <w:r w:rsidR="00A85A1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работающего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5A19" w:rsidRPr="00A85A1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основе линейных сенсоров ПЗС</w:t>
      </w:r>
      <w:r w:rsidR="00A85A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планетарного сканера </w:t>
      </w:r>
      <w:r w:rsidR="00AC14F0"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ЭЛАР </w:t>
      </w:r>
      <w:proofErr w:type="spellStart"/>
      <w:r w:rsidR="00AC14F0"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ПланСкан</w:t>
      </w:r>
      <w:proofErr w:type="spellEnd"/>
      <w:r w:rsidR="00AC14F0"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А2-600Р</w:t>
      </w:r>
      <w:r w:rsidR="00A85A1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85A19" w:rsidRDefault="00A85A19" w:rsidP="00A85A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378FBE" wp14:editId="4F102FA0">
            <wp:extent cx="4190315" cy="2925314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885" cy="29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A19" w:rsidRDefault="00A85A19" w:rsidP="00AC14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C14F0" w:rsidRPr="00AC14F0" w:rsidRDefault="00A85A19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Сканер </w:t>
      </w:r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ЭЛАР </w:t>
      </w:r>
      <w:proofErr w:type="spellStart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ПланСкан</w:t>
      </w:r>
      <w:proofErr w:type="spellEnd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А2-600Р</w:t>
      </w:r>
      <w:r w:rsidR="00AC14F0"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 для бесконтактной цветной, полутоновой и черно-белой оцифровки книг, журналов и каталогов, газет, различного рода скрепленных документов, ветхих и нестандартных сшитых материалов, в том числе c плотным корешком, не позволяющим раскрыть документ более чем на 120 градусов. Комплекс обеспечивает возможность сканирования документов до формата А2+, а также полупрозрачных оригиналов, глянцевых материалов. Уникальная оптическая система гарантирует высокое качество электронных образов при любом состоянии оригинала. </w:t>
      </w:r>
    </w:p>
    <w:p w:rsidR="00AC14F0" w:rsidRPr="00AC14F0" w:rsidRDefault="00AC14F0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особенностью модификации «Р» является наличие двух взаимозаменяемых модулей прижимных каленых стекол для разных углов раскрытия колыбели с ручным механизмом подъема и опускания для выравнивания поверхности оригинала при сканировании, что позволяет проводить полностью контролируемую экспертом безопасную оцифровку подлинников. </w:t>
      </w:r>
    </w:p>
    <w:p w:rsidR="00AC14F0" w:rsidRPr="00AC14F0" w:rsidRDefault="00AC14F0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Настройка параметров оцифровки и управление сканированием производится через встроенный сенсорный монитор, на котором осуществляется </w:t>
      </w:r>
      <w:proofErr w:type="spellStart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предпросмотр</w:t>
      </w:r>
      <w:proofErr w:type="spellEnd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расположения документа в зоне сканирования в режиме реального времени и постобработка полученных копий. </w:t>
      </w:r>
    </w:p>
    <w:p w:rsidR="00653E48" w:rsidRPr="00653E48" w:rsidRDefault="00AC14F0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комплекте поставки ЭЛАР </w:t>
      </w:r>
      <w:proofErr w:type="spellStart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ПланСкан</w:t>
      </w:r>
      <w:proofErr w:type="spellEnd"/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А2-600Р есть всё необходимое для начала работы. Нет потребности в отдельной рабочей станции и инструментах управления – все уже внутри. Сенсорный монитор, качественное ПО и самая современная программно-аппаратная </w:t>
      </w:r>
      <w:r w:rsidRPr="00AC14F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база являются неотъемлемой частью нового российского комплекса планетарного сканирования.</w:t>
      </w:r>
    </w:p>
    <w:p w:rsidR="00507A91" w:rsidRPr="00507A91" w:rsidRDefault="00507A91" w:rsidP="00507A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объём финансирования: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65 000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,00 $</w:t>
      </w:r>
    </w:p>
    <w:p w:rsidR="00507A91" w:rsidRDefault="00507A91" w:rsidP="000F40F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донора: 6</w:t>
      </w:r>
      <w:r w:rsidR="000F40F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40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000,00 </w:t>
      </w:r>
    </w:p>
    <w:p w:rsidR="000F40F9" w:rsidRPr="000F40F9" w:rsidRDefault="000F40F9" w:rsidP="000F40F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Минск, ул.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Фабрициуса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</w:t>
      </w:r>
    </w:p>
    <w:p w:rsidR="00507A91" w:rsidRPr="00507A91" w:rsidRDefault="00FF09B6" w:rsidP="008E4F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Шутова Вероника Валерьевна</w:t>
      </w:r>
      <w:r w:rsidR="00507A91"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«Республиканская научная медицинская библиотека»</w:t>
      </w:r>
    </w:p>
    <w:p w:rsidR="00507A91" w:rsidRPr="00FF09B6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8</w:t>
      </w:r>
      <w:r w:rsidR="008E4FFD" w:rsidRPr="008E4FF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(017)</w:t>
      </w:r>
      <w:r w:rsidR="008E4FFD" w:rsidRPr="008E4FF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368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21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52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email: </w:t>
      </w:r>
      <w:r w:rsidR="00FF09B6" w:rsidRPr="005C7E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director@rsml.med.by</w:t>
      </w:r>
    </w:p>
    <w:p w:rsidR="00507A91" w:rsidRPr="008E4FFD" w:rsidRDefault="008E4FFD" w:rsidP="00507A91">
      <w:pPr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техническим вопросам:</w:t>
      </w:r>
    </w:p>
    <w:p w:rsidR="008E4FFD" w:rsidRPr="00507A91" w:rsidRDefault="008E4FFD" w:rsidP="008E4F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Сивуров Дмитрий Вячеславович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заведующий отделом библиотечно-информационных технологий и маркетинга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государственного учреждения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Республиканская научная медицинская библиотека»</w:t>
      </w:r>
    </w:p>
    <w:p w:rsidR="008E4FFD" w:rsidRPr="00FF09B6" w:rsidRDefault="008E4FFD" w:rsidP="008E4F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8</w:t>
      </w:r>
      <w:r w:rsidRPr="008E4FF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(017)</w:t>
      </w:r>
      <w:r w:rsidRPr="008E4FF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8E4FF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338-23-33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email: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obit</w:t>
      </w:r>
      <w:r w:rsidRPr="005C7E1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@rsml.med.by</w:t>
      </w:r>
    </w:p>
    <w:p w:rsidR="008E4FFD" w:rsidRPr="00FF09B6" w:rsidRDefault="008E4FFD" w:rsidP="00507A91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82F80" w:rsidRPr="00FF09B6" w:rsidRDefault="00082F80" w:rsidP="00082F80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082F80" w:rsidRPr="00FF09B6" w:rsidSect="008E4F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FD" w:rsidRDefault="008E4FFD" w:rsidP="008E4FFD">
      <w:pPr>
        <w:spacing w:after="0" w:line="240" w:lineRule="auto"/>
      </w:pPr>
      <w:r>
        <w:separator/>
      </w:r>
    </w:p>
  </w:endnote>
  <w:endnote w:type="continuationSeparator" w:id="0">
    <w:p w:rsidR="008E4FFD" w:rsidRDefault="008E4FFD" w:rsidP="008E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717007"/>
      <w:docPartObj>
        <w:docPartGallery w:val="Page Numbers (Bottom of Page)"/>
        <w:docPartUnique/>
      </w:docPartObj>
    </w:sdtPr>
    <w:sdtContent>
      <w:p w:rsidR="008E4FFD" w:rsidRDefault="008E4F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E4FFD" w:rsidRDefault="008E4F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FD" w:rsidRDefault="008E4FFD" w:rsidP="008E4FFD">
      <w:pPr>
        <w:spacing w:after="0" w:line="240" w:lineRule="auto"/>
      </w:pPr>
      <w:r>
        <w:separator/>
      </w:r>
    </w:p>
  </w:footnote>
  <w:footnote w:type="continuationSeparator" w:id="0">
    <w:p w:rsidR="008E4FFD" w:rsidRDefault="008E4FFD" w:rsidP="008E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6A5"/>
    <w:multiLevelType w:val="multilevel"/>
    <w:tmpl w:val="F2F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4142"/>
    <w:multiLevelType w:val="multilevel"/>
    <w:tmpl w:val="692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53"/>
    <w:multiLevelType w:val="multilevel"/>
    <w:tmpl w:val="5BF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A1B2B"/>
    <w:multiLevelType w:val="hybridMultilevel"/>
    <w:tmpl w:val="D8F6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07786"/>
    <w:multiLevelType w:val="hybridMultilevel"/>
    <w:tmpl w:val="369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F20"/>
    <w:multiLevelType w:val="multilevel"/>
    <w:tmpl w:val="44C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0"/>
    <w:rsid w:val="00082F80"/>
    <w:rsid w:val="000F40F9"/>
    <w:rsid w:val="00132DED"/>
    <w:rsid w:val="00143876"/>
    <w:rsid w:val="00356C45"/>
    <w:rsid w:val="003D75BA"/>
    <w:rsid w:val="00507A91"/>
    <w:rsid w:val="0059225D"/>
    <w:rsid w:val="005C7E10"/>
    <w:rsid w:val="00653E48"/>
    <w:rsid w:val="007B6CBF"/>
    <w:rsid w:val="008E4FFD"/>
    <w:rsid w:val="00A85A19"/>
    <w:rsid w:val="00AB27DE"/>
    <w:rsid w:val="00AC14F0"/>
    <w:rsid w:val="00BF30F8"/>
    <w:rsid w:val="00BF6809"/>
    <w:rsid w:val="00C16258"/>
    <w:rsid w:val="00C225BA"/>
    <w:rsid w:val="00E6556B"/>
    <w:rsid w:val="00EF2AF7"/>
    <w:rsid w:val="00F73BEC"/>
    <w:rsid w:val="00FD2D20"/>
    <w:rsid w:val="00FF09B6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77E0"/>
  <w15:chartTrackingRefBased/>
  <w15:docId w15:val="{5391AFB6-589B-4D3F-9A05-458E0CE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A91"/>
    <w:rPr>
      <w:b/>
      <w:bCs/>
    </w:rPr>
  </w:style>
  <w:style w:type="paragraph" w:styleId="a4">
    <w:name w:val="Normal (Web)"/>
    <w:basedOn w:val="a"/>
    <w:uiPriority w:val="99"/>
    <w:semiHidden/>
    <w:unhideWhenUsed/>
    <w:rsid w:val="005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CBF"/>
    <w:pPr>
      <w:ind w:left="720"/>
      <w:contextualSpacing/>
    </w:pPr>
  </w:style>
  <w:style w:type="paragraph" w:customStyle="1" w:styleId="Default">
    <w:name w:val="Default"/>
    <w:rsid w:val="00AC1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5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FFD"/>
  </w:style>
  <w:style w:type="paragraph" w:styleId="aa">
    <w:name w:val="footer"/>
    <w:basedOn w:val="a"/>
    <w:link w:val="ab"/>
    <w:uiPriority w:val="99"/>
    <w:unhideWhenUsed/>
    <w:rsid w:val="008E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Сивуров</dc:creator>
  <cp:keywords/>
  <dc:description/>
  <cp:lastModifiedBy>Дмитрий Сивуров</cp:lastModifiedBy>
  <cp:revision>4</cp:revision>
  <cp:lastPrinted>2024-07-01T12:14:00Z</cp:lastPrinted>
  <dcterms:created xsi:type="dcterms:W3CDTF">2024-07-01T08:23:00Z</dcterms:created>
  <dcterms:modified xsi:type="dcterms:W3CDTF">2024-07-01T13:07:00Z</dcterms:modified>
</cp:coreProperties>
</file>